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14" w:rsidRPr="00595014" w:rsidRDefault="00595014" w:rsidP="00595014">
      <w:pPr>
        <w:pBdr>
          <w:bottom w:val="single" w:sz="6" w:space="4" w:color="CCCCCC"/>
        </w:pBd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7"/>
          <w:szCs w:val="27"/>
          <w:lang w:eastAsia="ru-RU"/>
        </w:rPr>
      </w:pPr>
      <w:r w:rsidRPr="00595014">
        <w:rPr>
          <w:rFonts w:ascii="Tahoma" w:eastAsia="Times New Roman" w:hAnsi="Tahoma" w:cs="Tahoma"/>
          <w:b/>
          <w:bCs/>
          <w:color w:val="333333"/>
          <w:kern w:val="36"/>
          <w:sz w:val="27"/>
          <w:szCs w:val="27"/>
          <w:lang w:eastAsia="ru-RU"/>
        </w:rPr>
        <w:t>Вахта памяти - Обзоры Журнала «Ресурсы, обзоры и новости образования»</w:t>
      </w:r>
    </w:p>
    <w:p w:rsidR="00595014" w:rsidRPr="00595014" w:rsidRDefault="00595014" w:rsidP="0059501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595014">
        <w:rPr>
          <w:rFonts w:ascii="Tahoma" w:eastAsia="Times New Roman" w:hAnsi="Tahoma" w:cs="Tahoma"/>
          <w:noProof/>
          <w:color w:val="333333"/>
          <w:sz w:val="19"/>
          <w:szCs w:val="1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3810000" cy="2857500"/>
            <wp:effectExtent l="0" t="0" r="0" b="0"/>
            <wp:wrapSquare wrapText="bothSides"/>
            <wp:docPr id="1" name="Рисунок 1" descr="Вахта памя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хта памя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014">
        <w:rPr>
          <w:rFonts w:ascii="Tahoma" w:eastAsia="Times New Roman" w:hAnsi="Tahoma" w:cs="Tahoma"/>
          <w:color w:val="486DAA"/>
          <w:sz w:val="19"/>
          <w:szCs w:val="19"/>
          <w:lang w:eastAsia="ru-RU"/>
        </w:rPr>
        <w:t>03.02.2020</w:t>
      </w:r>
    </w:p>
    <w:p w:rsidR="00595014" w:rsidRPr="00595014" w:rsidRDefault="00595014" w:rsidP="00595014">
      <w:pPr>
        <w:shd w:val="clear" w:color="auto" w:fill="FFFFFF"/>
        <w:spacing w:after="0" w:line="240" w:lineRule="auto"/>
        <w:ind w:firstLine="300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95014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Птицы смерти в зените стоят.</w:t>
      </w:r>
      <w:r w:rsidRPr="005950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595014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Кто идет выручать Ленинград?</w:t>
      </w:r>
    </w:p>
    <w:p w:rsidR="00595014" w:rsidRPr="00595014" w:rsidRDefault="00595014" w:rsidP="00595014">
      <w:pPr>
        <w:shd w:val="clear" w:color="auto" w:fill="FFFFFF"/>
        <w:spacing w:after="0" w:line="240" w:lineRule="auto"/>
        <w:ind w:firstLine="300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95014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Не шумите вокруг — он дышит</w:t>
      </w:r>
      <w:r w:rsidRPr="005950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595014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Он живой еще, он все слышит:</w:t>
      </w:r>
    </w:p>
    <w:p w:rsidR="00595014" w:rsidRPr="00595014" w:rsidRDefault="00595014" w:rsidP="00595014">
      <w:pPr>
        <w:shd w:val="clear" w:color="auto" w:fill="FFFFFF"/>
        <w:spacing w:after="0" w:line="240" w:lineRule="auto"/>
        <w:ind w:firstLine="300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95014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Как на влажном балтийском дне</w:t>
      </w:r>
      <w:r w:rsidRPr="005950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595014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Сыновья его стонут во сне,</w:t>
      </w:r>
    </w:p>
    <w:p w:rsidR="00595014" w:rsidRPr="00595014" w:rsidRDefault="00595014" w:rsidP="00595014">
      <w:pPr>
        <w:shd w:val="clear" w:color="auto" w:fill="FFFFFF"/>
        <w:spacing w:after="0" w:line="240" w:lineRule="auto"/>
        <w:ind w:firstLine="300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95014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Как из недр его вопли: «Хлеба!»</w:t>
      </w:r>
    </w:p>
    <w:p w:rsidR="00595014" w:rsidRPr="00595014" w:rsidRDefault="00595014" w:rsidP="00595014">
      <w:pPr>
        <w:shd w:val="clear" w:color="auto" w:fill="FFFFFF"/>
        <w:spacing w:after="0" w:line="240" w:lineRule="auto"/>
        <w:ind w:firstLine="300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95014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До седьмого доходят неба…</w:t>
      </w:r>
    </w:p>
    <w:p w:rsidR="00595014" w:rsidRPr="00595014" w:rsidRDefault="00595014" w:rsidP="00595014">
      <w:pPr>
        <w:shd w:val="clear" w:color="auto" w:fill="FFFFFF"/>
        <w:spacing w:after="0" w:line="240" w:lineRule="auto"/>
        <w:ind w:firstLine="300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95014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Но безжалостна эта твердь.</w:t>
      </w:r>
      <w:r w:rsidRPr="005950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595014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И глядит из всех окон — смерть.</w:t>
      </w:r>
    </w:p>
    <w:p w:rsidR="00595014" w:rsidRPr="00595014" w:rsidRDefault="00595014" w:rsidP="00595014">
      <w:pPr>
        <w:shd w:val="clear" w:color="auto" w:fill="FFFFFF"/>
        <w:spacing w:after="0" w:line="240" w:lineRule="auto"/>
        <w:ind w:firstLine="300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595014" w:rsidRPr="00595014" w:rsidRDefault="00595014" w:rsidP="00595014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950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Санкт-Петербург – один из красивейших городов мира. Прямые проспекты и улицы, красивые площади, ажурные мосты через Неву, многочисленные каналы. Стоит над Невой красивый и величественный город-герой, город легенда, город мечты и надежды! Сегодня нам всем трудно представить его разрушенным, вязнущим в горе, боли и страданиях. Да и не надо! Наша Память, наша совесть подсказывает нам, что мы должны просто помнить героическое прошлое своего города, воспитывать у детей любовь и привязанность к родному городу. Дети должны не только любить и беречь свой город, но и чувствовать себя достойными его жителями, ответственными за все, что в нем происходит, не оставаться равнодушными, стать еще добрее и ближе ему. Исполнилось 76 лет со дня полного освобождения от фашистской блокады города Ленинграда.</w:t>
      </w:r>
    </w:p>
    <w:p w:rsidR="00595014" w:rsidRPr="00595014" w:rsidRDefault="00595014" w:rsidP="00595014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950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Родному городу посвящаем…</w:t>
      </w:r>
    </w:p>
    <w:p w:rsidR="00595014" w:rsidRPr="00595014" w:rsidRDefault="00595014" w:rsidP="00595014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950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Недельная Вахта Памяти в нашей, 90, школе началась уже с утра, когда прозвучали позывные радио. Чарующие звуки Лунной сонаты Бетховена передали душевное состояние жителей блокадного Ленинграда, трагические судьбы не только взрослых, но и </w:t>
      </w:r>
      <w:r w:rsidRPr="00595014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0" distR="0" simplePos="0" relativeHeight="251658240" behindDoc="1" locked="0" layoutInCell="1" allowOverlap="0">
            <wp:simplePos x="0" y="0"/>
            <wp:positionH relativeFrom="margin">
              <wp:align>right</wp:align>
            </wp:positionH>
            <wp:positionV relativeFrom="line">
              <wp:posOffset>0</wp:posOffset>
            </wp:positionV>
            <wp:extent cx="3810000" cy="2828925"/>
            <wp:effectExtent l="0" t="0" r="0" b="9525"/>
            <wp:wrapTight wrapText="bothSides">
              <wp:wrapPolygon edited="0">
                <wp:start x="0" y="0"/>
                <wp:lineTo x="0" y="21527"/>
                <wp:lineTo x="21492" y="21527"/>
                <wp:lineTo x="21492" y="0"/>
                <wp:lineTo x="0" y="0"/>
              </wp:wrapPolygon>
            </wp:wrapTight>
            <wp:docPr id="4" name="Рисунок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0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детей. А документальные записи воспоминаний ветеранов-блокадников вернули нас в прошлое. Радиоведущие объявили минуту молчания, школа замерла, педагоги и ученики склонили головы в знак благодарности за мирную жизнь, за чистое небо над головой, за свободу.</w:t>
      </w:r>
    </w:p>
    <w:p w:rsidR="00595014" w:rsidRPr="00595014" w:rsidRDefault="00595014" w:rsidP="00595014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950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Два дня у Свечи Памяти стоял Почетный караул воспитанников юнармейского отряда школы, звучали стихи Сергея Сухонина и исполнялась песня «Баллада о Ледовой трассе», возлагались алые гвоздики, как символ жестокой борьбы и сокрушительной победы, символ памяти. В дальнейшем учащиеся 7-а класса и юнармейцы школы вместе со своими руководителями торжественно возложили цветы к обелиску в парке Сосновка.</w:t>
      </w:r>
    </w:p>
    <w:p w:rsidR="00595014" w:rsidRPr="00595014" w:rsidRDefault="00595014" w:rsidP="00595014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950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29, 30 и 31 января в Актовом зале состоялась премьера спектакля «Рожденным в 23-м посвящается…» в исполнении театральной студии «</w:t>
      </w:r>
      <w:proofErr w:type="spellStart"/>
      <w:r w:rsidRPr="005950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Нестандарт</w:t>
      </w:r>
      <w:proofErr w:type="spellEnd"/>
      <w:r w:rsidRPr="005950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», руководитель Алексеева Олеся Олеговна. Прозвучали песни «</w:t>
      </w:r>
      <w:proofErr w:type="spellStart"/>
      <w:r w:rsidRPr="005950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Бухенвальдский</w:t>
      </w:r>
      <w:proofErr w:type="spellEnd"/>
      <w:r w:rsidRPr="005950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набат» в исполнении Пети </w:t>
      </w:r>
      <w:proofErr w:type="spellStart"/>
      <w:r w:rsidRPr="005950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Мнацаканова</w:t>
      </w:r>
      <w:proofErr w:type="spellEnd"/>
      <w:r w:rsidRPr="005950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учащегося 11-а класса, и «Огонь памяти» </w:t>
      </w:r>
      <w:proofErr w:type="spellStart"/>
      <w:r w:rsidRPr="005950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Вахитовой</w:t>
      </w:r>
      <w:proofErr w:type="spellEnd"/>
      <w:r w:rsidRPr="005950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Ксении, учащейся 3-а класса, руководитель вокальной студии </w:t>
      </w:r>
      <w:proofErr w:type="spellStart"/>
      <w:r w:rsidRPr="005950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Цикалюк</w:t>
      </w:r>
      <w:proofErr w:type="spellEnd"/>
      <w:r w:rsidRPr="005950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Мария Владимировна. На спектакле присутствовали учащиеся школ № 65, 76 и 102 Выборгского района. Выступление ребят растрогало зрителей. Было сказано много слов благодарности в адрес руководителей и учащихся театральной и вокальной студий. После спектакля все участники акции смогли познакомиться с экспозицией музея 54-ой армии, </w:t>
      </w:r>
      <w:r w:rsidRPr="00595014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2514600"/>
            <wp:effectExtent l="0" t="0" r="0" b="0"/>
            <wp:wrapSquare wrapText="bothSides"/>
            <wp:docPr id="3" name="Рисунок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0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экскурсию и </w:t>
      </w:r>
      <w:proofErr w:type="spellStart"/>
      <w:r w:rsidRPr="005950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квест</w:t>
      </w:r>
      <w:proofErr w:type="spellEnd"/>
      <w:r w:rsidRPr="005950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в которой подготовили учитель истории Гаврилина Любовь Леонидовна и учащиеся 6-ых и 11-ых классов.</w:t>
      </w:r>
    </w:p>
    <w:p w:rsidR="00595014" w:rsidRPr="00595014" w:rsidRDefault="00595014" w:rsidP="00595014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950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Воспитанники библиотечного клуба собрались в Актовом зале на камерное мероприятие «Блокадный альманах», где ребята 2-ых классов проникновенно рассказывали о блокаде, цитируя произведения ленинградских поэтов и воспоминания жителей Ленинграда.</w:t>
      </w:r>
    </w:p>
    <w:p w:rsidR="00595014" w:rsidRPr="00595014" w:rsidRDefault="00595014" w:rsidP="00595014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950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 переменах вниманию ребят была предложена виртуальная выставка «Помню и горжусь» с демонстрацией фрагментов фильма «А зори здесь тихие». А гостем на классных часах в начальной школе стала учащаяся 11 класса Соня Николаева с сообщением «Минута Памяти».</w:t>
      </w:r>
    </w:p>
    <w:p w:rsidR="00595014" w:rsidRPr="00595014" w:rsidRDefault="00595014" w:rsidP="00595014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950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Есть хорошие привычки, есть традиции, есть законы и правила жизни. Так, наши выпускники возвращаются в стены родной школы для того, чтобы снова принять участие в школьных событиях, освещая знаменательные и </w:t>
      </w:r>
      <w:r w:rsidRPr="005950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памятные даты своими сообщениями и презентациями. В этом году выпускник 2019 года Раевский Александр встретился с ребятами начальной школы, поделившись с ними своим видеофильмом «Страницы блокадного Ленинграда».</w:t>
      </w:r>
      <w:r w:rsidRPr="00595014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10000" cy="2552700"/>
            <wp:effectExtent l="0" t="0" r="0" b="0"/>
            <wp:wrapSquare wrapText="bothSides"/>
            <wp:docPr id="2" name="Рисунок 2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014" w:rsidRPr="00595014" w:rsidRDefault="00595014" w:rsidP="00595014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950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 эти дни также состоялись городские митинги и церемонии возложения цветов к мемориальным доскам в Выборгском районе. У мемориальной доски «Граждане, при артобстреле эта сторона улицы наиболее опасна» у дома 61 по Лесному проспекту прошло традиционное возложение цветов. Это мероприятие стало традиционным и для нашей школы. Ежегодно наша школа принимает активное участие в городских и районных патриотических акциях. Мы идем в ногу со временем, готовы принимать участие и поддержать любые новаторские идеи в рамках патриотического и гражданского воспитания. Так, на Дворцовой площади состоялась интерактивная программа, посвященная 76-летию снятия блокады Ленинграда, в которой участвовала и наша школа.</w:t>
      </w:r>
    </w:p>
    <w:p w:rsidR="00595014" w:rsidRPr="00595014" w:rsidRDefault="00595014" w:rsidP="00595014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950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Мы бережно храним традиции школы №90, история которой началась в 1938 году, школы, которая не прекращала свою работу в тяжелые для города блокадные дни…</w:t>
      </w:r>
    </w:p>
    <w:p w:rsidR="00595014" w:rsidRPr="00595014" w:rsidRDefault="00595014" w:rsidP="00595014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595014" w:rsidRPr="00595014" w:rsidRDefault="00595014" w:rsidP="00595014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595014" w:rsidRPr="00595014" w:rsidRDefault="00595014" w:rsidP="00595014">
      <w:pPr>
        <w:shd w:val="clear" w:color="auto" w:fill="FFFFFF"/>
        <w:spacing w:after="0" w:line="240" w:lineRule="auto"/>
        <w:ind w:firstLine="300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5950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Сечевица</w:t>
      </w:r>
      <w:proofErr w:type="spellEnd"/>
      <w:r w:rsidRPr="005950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Елена Александровна,</w:t>
      </w:r>
    </w:p>
    <w:p w:rsidR="00595014" w:rsidRPr="00595014" w:rsidRDefault="00595014" w:rsidP="00595014">
      <w:pPr>
        <w:shd w:val="clear" w:color="auto" w:fill="FFFFFF"/>
        <w:spacing w:after="0" w:line="240" w:lineRule="auto"/>
        <w:ind w:firstLine="300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950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заместитель директора ВР,</w:t>
      </w:r>
    </w:p>
    <w:p w:rsidR="00595014" w:rsidRPr="00595014" w:rsidRDefault="00595014" w:rsidP="00595014">
      <w:pPr>
        <w:shd w:val="clear" w:color="auto" w:fill="FFFFFF"/>
        <w:spacing w:after="0" w:line="240" w:lineRule="auto"/>
        <w:ind w:firstLine="300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5950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Цикалюк</w:t>
      </w:r>
      <w:proofErr w:type="spellEnd"/>
      <w:r w:rsidRPr="005950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Мария Владимировна,</w:t>
      </w:r>
    </w:p>
    <w:p w:rsidR="00595014" w:rsidRPr="00595014" w:rsidRDefault="00595014" w:rsidP="00595014">
      <w:pPr>
        <w:shd w:val="clear" w:color="auto" w:fill="FFFFFF"/>
        <w:spacing w:after="0" w:line="240" w:lineRule="auto"/>
        <w:ind w:firstLine="300"/>
        <w:jc w:val="righ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9501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педагог-организатор ГБОУ школа №90</w:t>
      </w:r>
    </w:p>
    <w:p w:rsidR="00595014" w:rsidRPr="00595014" w:rsidRDefault="00595014" w:rsidP="0059501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626E62" w:rsidRDefault="00626E62"/>
    <w:sectPr w:rsidR="00626E62" w:rsidSect="005950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3"/>
    <w:rsid w:val="00595014"/>
    <w:rsid w:val="00626E62"/>
    <w:rsid w:val="00AD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A8EC"/>
  <w15:chartTrackingRefBased/>
  <w15:docId w15:val="{17D1E81C-773D-45FB-A98E-3337809F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950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50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ews-date-time">
    <w:name w:val="news-date-time"/>
    <w:basedOn w:val="a0"/>
    <w:rsid w:val="00595014"/>
  </w:style>
  <w:style w:type="paragraph" w:styleId="a3">
    <w:name w:val="Normal (Web)"/>
    <w:basedOn w:val="a"/>
    <w:uiPriority w:val="99"/>
    <w:semiHidden/>
    <w:unhideWhenUsed/>
    <w:rsid w:val="0059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5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2020-06-06T13:28:00Z</dcterms:created>
  <dcterms:modified xsi:type="dcterms:W3CDTF">2020-06-06T13:32:00Z</dcterms:modified>
</cp:coreProperties>
</file>